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8B" w:rsidRDefault="00F56E8B" w:rsidP="00F56E8B">
      <w:pPr>
        <w:shd w:val="clear" w:color="auto" w:fill="FFFFFF"/>
        <w:spacing w:after="24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Уважаеми родители,</w:t>
      </w:r>
    </w:p>
    <w:p w:rsidR="00F56E8B" w:rsidRPr="00F56E8B" w:rsidRDefault="00F56E8B" w:rsidP="00F56E8B">
      <w:pPr>
        <w:shd w:val="clear" w:color="auto" w:fill="FFFFFF"/>
        <w:spacing w:after="240" w:line="24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21.03.2024г в 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 Кочо </w:t>
      </w:r>
      <w:proofErr w:type="spellStart"/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Честеменски</w:t>
      </w:r>
      <w:proofErr w:type="spellEnd"/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 от 12.00 до 13.30ч ще се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  <w:t>проведе Националното математическо състезание „Европейско Кенгуру“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  <w:t>за ученици от I, II, III, IV, V, VI и VII клас с продължителност 90 минути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ъс 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заповед на Директора е променено дневното разписание на учениците от 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I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VII клас</w:t>
      </w:r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21 март 2024 г.</w:t>
      </w:r>
    </w:p>
    <w:p w:rsidR="00F56E8B" w:rsidRPr="00F56E8B" w:rsidRDefault="00F56E8B" w:rsidP="00F56E8B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bookmarkStart w:id="0" w:name="_GoBack"/>
      <w:bookmarkEnd w:id="0"/>
      <w:r w:rsidRPr="00F56E8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Дневното разписание за учениците от ГЦОУД остава непроменено за 21.03.2024 г. </w:t>
      </w:r>
    </w:p>
    <w:p w:rsidR="00C059CE" w:rsidRDefault="00C059CE"/>
    <w:p w:rsidR="00F56E8B" w:rsidRPr="00164E4A" w:rsidRDefault="00F56E8B" w:rsidP="00F56E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E4A">
        <w:rPr>
          <w:rFonts w:ascii="Times New Roman" w:hAnsi="Times New Roman" w:cs="Times New Roman"/>
          <w:b/>
          <w:sz w:val="24"/>
          <w:szCs w:val="24"/>
        </w:rPr>
        <w:t>График за промяна на днев</w:t>
      </w:r>
      <w:r>
        <w:rPr>
          <w:rFonts w:ascii="Times New Roman" w:hAnsi="Times New Roman" w:cs="Times New Roman"/>
          <w:b/>
          <w:sz w:val="24"/>
          <w:szCs w:val="24"/>
        </w:rPr>
        <w:t>но разписание</w:t>
      </w:r>
      <w:r w:rsidRPr="00164E4A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64E4A">
        <w:rPr>
          <w:rFonts w:ascii="Times New Roman" w:hAnsi="Times New Roman" w:cs="Times New Roman"/>
          <w:b/>
          <w:sz w:val="24"/>
          <w:szCs w:val="24"/>
        </w:rPr>
        <w:t>1.03.202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164E4A">
        <w:rPr>
          <w:rFonts w:ascii="Times New Roman" w:hAnsi="Times New Roman" w:cs="Times New Roman"/>
          <w:b/>
          <w:sz w:val="24"/>
          <w:szCs w:val="24"/>
        </w:rPr>
        <w:t>г</w:t>
      </w:r>
    </w:p>
    <w:p w:rsidR="00C059CE" w:rsidRDefault="00C059CE"/>
    <w:p w:rsidR="00C059CE" w:rsidRDefault="00C059CE"/>
    <w:tbl>
      <w:tblPr>
        <w:tblW w:w="8800" w:type="dxa"/>
        <w:tblInd w:w="3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185"/>
        <w:gridCol w:w="4053"/>
        <w:gridCol w:w="62"/>
      </w:tblGrid>
      <w:tr w:rsidR="00C059CE" w:rsidRPr="00EC01E3" w:rsidTr="00CE5E31">
        <w:trPr>
          <w:gridAfter w:val="1"/>
          <w:cantSplit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класове</w:t>
            </w: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br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Продължителност на учебния час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Продължителност на междучасията за деня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</w:tr>
      <w:tr w:rsidR="00C059CE" w:rsidRPr="00EC01E3" w:rsidTr="00CE5E3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V</w:t>
            </w:r>
            <w:r w:rsidRPr="00EC01E3">
              <w:rPr>
                <w:rFonts w:ascii="Times New Roman" w:eastAsia="Times New Roman" w:hAnsi="Times New Roman" w:cs="Times New Roman"/>
                <w:lang w:val="en-US" w:eastAsia="bg-BG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>VII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val="en-US" w:eastAsia="bg-BG"/>
              </w:rPr>
              <w:t>1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ч 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>14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.00-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>14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.3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2ч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14.40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15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3ч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15.40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16.10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4ч 1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6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0-1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6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5ч 1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0- 1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  <w:p w:rsidR="00C059CE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6ч 1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7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0- 1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8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7ч 18.20-18.50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10 минути междучасия между часовете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30 минути голямо междучасие след втория час</w:t>
            </w:r>
            <w:r w:rsidR="003A662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vanish/>
                <w:lang w:eastAsia="bg-BG"/>
              </w:rPr>
              <w:t xml:space="preserve">+ - </w:t>
            </w:r>
          </w:p>
        </w:tc>
      </w:tr>
    </w:tbl>
    <w:p w:rsidR="00C059CE" w:rsidRDefault="00C059CE"/>
    <w:p w:rsidR="00C059CE" w:rsidRDefault="00C059CE"/>
    <w:p w:rsidR="00C059CE" w:rsidRDefault="00C059CE"/>
    <w:p w:rsidR="00C059CE" w:rsidRDefault="00C059CE"/>
    <w:tbl>
      <w:tblPr>
        <w:tblW w:w="8800" w:type="dxa"/>
        <w:tblInd w:w="3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185"/>
        <w:gridCol w:w="4053"/>
        <w:gridCol w:w="62"/>
      </w:tblGrid>
      <w:tr w:rsidR="00C059CE" w:rsidRPr="00EC01E3" w:rsidTr="00CE5E31">
        <w:trPr>
          <w:gridAfter w:val="1"/>
          <w:cantSplit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класове</w:t>
            </w: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br/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Продължителност на учебния час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Продължителност на междучасията за деня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</w:tr>
      <w:tr w:rsidR="00C059CE" w:rsidRPr="00EC01E3" w:rsidTr="00CE5E3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val="en-US" w:eastAsia="bg-BG"/>
              </w:rPr>
              <w:t>I- IV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val="en-US" w:eastAsia="bg-BG"/>
              </w:rPr>
              <w:t>1</w:t>
            </w: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ч 8.00-08.20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2ч 8.30-08.50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3ч 9.20-9.50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4ч 10.00-10.20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5ч 10.30- 10.50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6ч 11.00- 11.20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10 минути междучасия между часовете</w:t>
            </w:r>
          </w:p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lang w:eastAsia="bg-BG"/>
              </w:rPr>
              <w:t>30 минути голямо междучасие след втория час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C059CE" w:rsidRPr="00EC01E3" w:rsidRDefault="00C059CE" w:rsidP="00CE5E3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lang w:eastAsia="bg-BG"/>
              </w:rPr>
            </w:pPr>
            <w:r w:rsidRPr="00EC01E3">
              <w:rPr>
                <w:rFonts w:ascii="Times New Roman" w:eastAsia="Times New Roman" w:hAnsi="Times New Roman" w:cs="Times New Roman"/>
                <w:vanish/>
                <w:lang w:eastAsia="bg-BG"/>
              </w:rPr>
              <w:t xml:space="preserve">+ - </w:t>
            </w:r>
          </w:p>
        </w:tc>
      </w:tr>
    </w:tbl>
    <w:p w:rsidR="00C059CE" w:rsidRDefault="00C059CE"/>
    <w:sectPr w:rsidR="00C05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9CE"/>
    <w:rsid w:val="00164E4A"/>
    <w:rsid w:val="001D10B0"/>
    <w:rsid w:val="00306EA1"/>
    <w:rsid w:val="003A6623"/>
    <w:rsid w:val="00530DD9"/>
    <w:rsid w:val="00543AE7"/>
    <w:rsid w:val="0055045B"/>
    <w:rsid w:val="00595BF8"/>
    <w:rsid w:val="007A7888"/>
    <w:rsid w:val="007F172F"/>
    <w:rsid w:val="00826700"/>
    <w:rsid w:val="00871E41"/>
    <w:rsid w:val="009F73C7"/>
    <w:rsid w:val="00A316A5"/>
    <w:rsid w:val="00A85140"/>
    <w:rsid w:val="00C059CE"/>
    <w:rsid w:val="00D97514"/>
    <w:rsid w:val="00E36BC8"/>
    <w:rsid w:val="00F17C8E"/>
    <w:rsid w:val="00F4630C"/>
    <w:rsid w:val="00F5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D01DD"/>
  <w15:docId w15:val="{B000C16B-C761-421A-A33E-9A88FDE2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A6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1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Ilchevska</cp:lastModifiedBy>
  <cp:revision>2</cp:revision>
  <cp:lastPrinted>2024-03-12T05:47:00Z</cp:lastPrinted>
  <dcterms:created xsi:type="dcterms:W3CDTF">2024-03-12T07:23:00Z</dcterms:created>
  <dcterms:modified xsi:type="dcterms:W3CDTF">2024-03-12T07:23:00Z</dcterms:modified>
</cp:coreProperties>
</file>